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A" w:rsidRPr="005341E5" w:rsidRDefault="00E0308A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/>
          <w:b/>
          <w:lang w:val="en-US"/>
        </w:rPr>
      </w:pPr>
      <w:r w:rsidRPr="005341E5">
        <w:rPr>
          <w:rFonts w:ascii="Antique Olive" w:hAnsi="Antique Olive" w:cs="Times-Roman"/>
          <w:b/>
          <w:lang w:val="en-US"/>
        </w:rPr>
        <w:t xml:space="preserve">Oak Recruitment Driver and </w:t>
      </w:r>
      <w:proofErr w:type="spellStart"/>
      <w:r w:rsidRPr="005341E5">
        <w:rPr>
          <w:rFonts w:ascii="Antique Olive" w:hAnsi="Antique Olive" w:cs="Times-Roman"/>
          <w:b/>
          <w:lang w:val="en-US"/>
        </w:rPr>
        <w:t>Labour</w:t>
      </w:r>
      <w:proofErr w:type="spellEnd"/>
      <w:r w:rsidRPr="005341E5">
        <w:rPr>
          <w:rFonts w:ascii="Antique Olive" w:hAnsi="Antique Olive" w:cs="Times-Roman"/>
          <w:b/>
          <w:lang w:val="en-US"/>
        </w:rPr>
        <w:t xml:space="preserve"> Recruit Ltd.</w:t>
      </w:r>
    </w:p>
    <w:p w:rsidR="00BD7531" w:rsidRPr="00E0308A" w:rsidRDefault="00BD7531" w:rsidP="00BD75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US"/>
        </w:rPr>
      </w:pPr>
    </w:p>
    <w:p w:rsidR="00BD7531" w:rsidRPr="0045087B" w:rsidRDefault="00BD7531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 w:cs="Times-Roman"/>
          <w:lang w:val="en-US"/>
        </w:rPr>
      </w:pPr>
    </w:p>
    <w:p w:rsidR="00BD7531" w:rsidRPr="0045087B" w:rsidRDefault="0045087B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 w:cs="Arial"/>
          <w:szCs w:val="18"/>
        </w:rPr>
      </w:pPr>
      <w:r w:rsidRPr="0045087B">
        <w:rPr>
          <w:rFonts w:ascii="Antique Olive" w:hAnsi="Antique Olive" w:cs="Arial"/>
          <w:szCs w:val="18"/>
        </w:rPr>
        <w:t>Private Arbeitsvermittlungsagentur</w:t>
      </w:r>
    </w:p>
    <w:p w:rsidR="0045087B" w:rsidRDefault="0045087B" w:rsidP="00BD7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45087B" w:rsidRDefault="0045087B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 w:cs="Times-Roman"/>
        </w:rPr>
      </w:pPr>
    </w:p>
    <w:p w:rsidR="0045087B" w:rsidRPr="0045087B" w:rsidRDefault="0045087B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 w:cs="Times-Roman"/>
        </w:rPr>
      </w:pPr>
    </w:p>
    <w:p w:rsidR="005341E5" w:rsidRPr="0045087B" w:rsidRDefault="005341E5" w:rsidP="00BD7531">
      <w:pPr>
        <w:autoSpaceDE w:val="0"/>
        <w:autoSpaceDN w:val="0"/>
        <w:adjustRightInd w:val="0"/>
        <w:spacing w:after="0" w:line="240" w:lineRule="auto"/>
        <w:rPr>
          <w:rFonts w:ascii="Antique Olive" w:hAnsi="Antique Olive" w:cs="Times-Roman"/>
          <w:i/>
        </w:rPr>
      </w:pPr>
      <w:r w:rsidRPr="0045087B">
        <w:rPr>
          <w:rFonts w:ascii="Antique Olive" w:hAnsi="Antique Olive" w:cs="Times-Roman"/>
          <w:i/>
        </w:rPr>
        <w:t>Aus einem Erfahrungsbericht:</w:t>
      </w:r>
    </w:p>
    <w:p w:rsidR="00BD7531" w:rsidRPr="00E0308A" w:rsidRDefault="00BD7531" w:rsidP="00812C34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Times-Roman"/>
        </w:rPr>
      </w:pPr>
      <w:r w:rsidRPr="00E0308A">
        <w:rPr>
          <w:rFonts w:ascii="Antique Olive" w:hAnsi="Antique Olive" w:cs="Times-Roman"/>
        </w:rPr>
        <w:t xml:space="preserve">Driver </w:t>
      </w:r>
      <w:proofErr w:type="spellStart"/>
      <w:r w:rsidRPr="00E0308A">
        <w:rPr>
          <w:rFonts w:ascii="Antique Olive" w:hAnsi="Antique Olive" w:cs="Times-Roman"/>
        </w:rPr>
        <w:t>and</w:t>
      </w:r>
      <w:proofErr w:type="spellEnd"/>
      <w:r w:rsidRPr="00E0308A">
        <w:rPr>
          <w:rFonts w:ascii="Antique Olive" w:hAnsi="Antique Olive" w:cs="Times-Roman"/>
        </w:rPr>
        <w:t xml:space="preserve"> Labour </w:t>
      </w:r>
      <w:proofErr w:type="spellStart"/>
      <w:r w:rsidRPr="00E0308A">
        <w:rPr>
          <w:rFonts w:ascii="Antique Olive" w:hAnsi="Antique Olive" w:cs="Times-Roman"/>
        </w:rPr>
        <w:t>Recruit</w:t>
      </w:r>
      <w:proofErr w:type="spellEnd"/>
      <w:r w:rsidRPr="00E0308A">
        <w:rPr>
          <w:rFonts w:ascii="Antique Olive" w:hAnsi="Antique Olive" w:cs="Times-Roman"/>
        </w:rPr>
        <w:t xml:space="preserve"> wurde 2006 als Zeitarbeit Verm</w:t>
      </w:r>
      <w:r w:rsidR="00E0308A">
        <w:rPr>
          <w:rFonts w:ascii="Antique Olive" w:hAnsi="Antique Olive" w:cs="Times-Roman"/>
        </w:rPr>
        <w:t xml:space="preserve">ittlungsagentur gegründet. Erst </w:t>
      </w:r>
      <w:r w:rsidRPr="00E0308A">
        <w:rPr>
          <w:rFonts w:ascii="Antique Olive" w:hAnsi="Antique Olive" w:cs="Times-Roman"/>
        </w:rPr>
        <w:t xml:space="preserve">später expandierte die Agentur zu </w:t>
      </w:r>
      <w:proofErr w:type="spellStart"/>
      <w:r w:rsidRPr="00E0308A">
        <w:rPr>
          <w:rFonts w:ascii="Antique Olive" w:hAnsi="Antique Olive" w:cs="Times-Roman"/>
        </w:rPr>
        <w:t>Oak</w:t>
      </w:r>
      <w:proofErr w:type="spellEnd"/>
      <w:r w:rsidRPr="00E0308A">
        <w:rPr>
          <w:rFonts w:ascii="Antique Olive" w:hAnsi="Antique Olive" w:cs="Times-Roman"/>
        </w:rPr>
        <w:t xml:space="preserve"> </w:t>
      </w:r>
      <w:proofErr w:type="spellStart"/>
      <w:r w:rsidRPr="00E0308A">
        <w:rPr>
          <w:rFonts w:ascii="Antique Olive" w:hAnsi="Antique Olive" w:cs="Times-Roman"/>
        </w:rPr>
        <w:t>Recruitment</w:t>
      </w:r>
      <w:proofErr w:type="spellEnd"/>
      <w:r w:rsidRPr="00E0308A">
        <w:rPr>
          <w:rFonts w:ascii="Antique Olive" w:hAnsi="Antique Olive" w:cs="Times-Roman"/>
        </w:rPr>
        <w:t xml:space="preserve"> und</w:t>
      </w:r>
      <w:r w:rsidR="00E0308A">
        <w:rPr>
          <w:rFonts w:ascii="Antique Olive" w:hAnsi="Antique Olive" w:cs="Times-Roman"/>
        </w:rPr>
        <w:t xml:space="preserve"> vermittelt nun auch permanente </w:t>
      </w:r>
      <w:r w:rsidRPr="00E0308A">
        <w:rPr>
          <w:rFonts w:ascii="Antique Olive" w:hAnsi="Antique Olive" w:cs="Times-Roman"/>
        </w:rPr>
        <w:t xml:space="preserve">Stellenangebote. Mittlerweile hat sich </w:t>
      </w:r>
      <w:r w:rsidR="0045087B">
        <w:rPr>
          <w:rFonts w:ascii="Antique Olive" w:hAnsi="Antique Olive" w:cs="Times-Roman"/>
        </w:rPr>
        <w:t xml:space="preserve">die </w:t>
      </w:r>
      <w:r w:rsidRPr="00E0308A">
        <w:rPr>
          <w:rFonts w:ascii="Antique Olive" w:hAnsi="Antique Olive" w:cs="Times-Roman"/>
        </w:rPr>
        <w:t>Agentur weiter vergr</w:t>
      </w:r>
      <w:r w:rsidR="00E0308A">
        <w:rPr>
          <w:rFonts w:ascii="Antique Olive" w:hAnsi="Antique Olive" w:cs="Times-Roman"/>
        </w:rPr>
        <w:t xml:space="preserve">ößert und die Mitarbeiter/innen </w:t>
      </w:r>
      <w:r w:rsidRPr="00E0308A">
        <w:rPr>
          <w:rFonts w:ascii="Antique Olive" w:hAnsi="Antique Olive" w:cs="Times-Roman"/>
        </w:rPr>
        <w:t>besitzen ihr eigenes "Fachgebiet" für das sie verant</w:t>
      </w:r>
      <w:r w:rsidR="00E0308A">
        <w:rPr>
          <w:rFonts w:ascii="Antique Olive" w:hAnsi="Antique Olive" w:cs="Times-Roman"/>
        </w:rPr>
        <w:t xml:space="preserve">wortlich sind, z.B. Zeitarbeit, </w:t>
      </w:r>
      <w:r w:rsidRPr="00E0308A">
        <w:rPr>
          <w:rFonts w:ascii="Antique Olive" w:hAnsi="Antique Olive" w:cs="Times-Roman"/>
        </w:rPr>
        <w:t>permanente Stellenangebote, Stellen im medizinischen Bereich, Stellen für den</w:t>
      </w:r>
    </w:p>
    <w:p w:rsidR="0045087B" w:rsidRDefault="00BD7531" w:rsidP="00812C34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Times-Roman"/>
        </w:rPr>
      </w:pPr>
      <w:r w:rsidRPr="00E0308A">
        <w:rPr>
          <w:rFonts w:ascii="Antique Olive" w:hAnsi="Antique Olive" w:cs="Times-Roman"/>
        </w:rPr>
        <w:t>Bürobed</w:t>
      </w:r>
      <w:r w:rsidR="00E0308A">
        <w:rPr>
          <w:rFonts w:ascii="Antique Olive" w:hAnsi="Antique Olive" w:cs="Times-Roman"/>
        </w:rPr>
        <w:t xml:space="preserve">arf, multilinguale Stellen etc. </w:t>
      </w:r>
    </w:p>
    <w:p w:rsidR="00BD7531" w:rsidRPr="00E0308A" w:rsidRDefault="00BD7531" w:rsidP="00812C34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Times-Roman"/>
        </w:rPr>
      </w:pPr>
      <w:r w:rsidRPr="00E0308A">
        <w:rPr>
          <w:rFonts w:ascii="Antique Olive" w:hAnsi="Antique Olive" w:cs="Times-Roman"/>
        </w:rPr>
        <w:t>Die Agentur besitzt drei Zweigstellen, ein Büro in Dub</w:t>
      </w:r>
      <w:r w:rsidR="00E0308A">
        <w:rPr>
          <w:rFonts w:ascii="Antique Olive" w:hAnsi="Antique Olive" w:cs="Times-Roman"/>
        </w:rPr>
        <w:t xml:space="preserve">lin, eines in Cork und eines in </w:t>
      </w:r>
      <w:proofErr w:type="spellStart"/>
      <w:r w:rsidRPr="00E0308A">
        <w:rPr>
          <w:rFonts w:ascii="Antique Olive" w:hAnsi="Antique Olive" w:cs="Times-Roman"/>
        </w:rPr>
        <w:t>Dundalk</w:t>
      </w:r>
      <w:proofErr w:type="spellEnd"/>
      <w:r w:rsidRPr="00E0308A">
        <w:rPr>
          <w:rFonts w:ascii="Antique Olive" w:hAnsi="Antique Olive" w:cs="Times-Roman"/>
        </w:rPr>
        <w:t>. Cork und Dublin sind die beiden großen B</w:t>
      </w:r>
      <w:r w:rsidR="00E0308A">
        <w:rPr>
          <w:rFonts w:ascii="Antique Olive" w:hAnsi="Antique Olive" w:cs="Times-Roman"/>
        </w:rPr>
        <w:t xml:space="preserve">üros und durch ihre Lage in der </w:t>
      </w:r>
      <w:r w:rsidRPr="00E0308A">
        <w:rPr>
          <w:rFonts w:ascii="Antique Olive" w:hAnsi="Antique Olive" w:cs="Times-Roman"/>
        </w:rPr>
        <w:t>Hauptstadt und der zweitgrößten Stadt Irlands am Puls ge</w:t>
      </w:r>
      <w:r w:rsidR="00E0308A">
        <w:rPr>
          <w:rFonts w:ascii="Antique Olive" w:hAnsi="Antique Olive" w:cs="Times-Roman"/>
        </w:rPr>
        <w:t xml:space="preserve">legen. Das Büro in Cork ist für </w:t>
      </w:r>
      <w:r w:rsidRPr="00E0308A">
        <w:rPr>
          <w:rFonts w:ascii="Antique Olive" w:hAnsi="Antique Olive" w:cs="Times-Roman"/>
        </w:rPr>
        <w:t xml:space="preserve">die komplette Lohnzahlung und Verwaltung verantwortlich. </w:t>
      </w:r>
    </w:p>
    <w:p w:rsidR="001B4C12" w:rsidRPr="00E0308A" w:rsidRDefault="001B4C12" w:rsidP="00BD7531">
      <w:pPr>
        <w:rPr>
          <w:rFonts w:ascii="Antique Olive" w:hAnsi="Antique Olive"/>
        </w:rPr>
      </w:pPr>
    </w:p>
    <w:p w:rsidR="00E0308A" w:rsidRDefault="00E0308A" w:rsidP="00E0308A">
      <w:pPr>
        <w:spacing w:before="100" w:beforeAutospacing="1" w:after="100" w:afterAutospacing="1" w:line="240" w:lineRule="auto"/>
        <w:outlineLvl w:val="3"/>
        <w:rPr>
          <w:rFonts w:ascii="Antique Olive" w:eastAsia="Times New Roman" w:hAnsi="Antique Olive" w:cs="Times New Roman"/>
          <w:b/>
          <w:bCs/>
          <w:sz w:val="24"/>
          <w:szCs w:val="24"/>
          <w:lang w:eastAsia="de-DE"/>
        </w:rPr>
      </w:pPr>
    </w:p>
    <w:p w:rsidR="0045087B" w:rsidRPr="00E0308A" w:rsidRDefault="0045087B" w:rsidP="00E0308A">
      <w:pPr>
        <w:spacing w:before="100" w:beforeAutospacing="1" w:after="100" w:afterAutospacing="1" w:line="240" w:lineRule="auto"/>
        <w:outlineLvl w:val="3"/>
        <w:rPr>
          <w:rFonts w:ascii="Antique Olive" w:eastAsia="Times New Roman" w:hAnsi="Antique Olive" w:cs="Times New Roman"/>
          <w:b/>
          <w:bCs/>
          <w:sz w:val="24"/>
          <w:szCs w:val="24"/>
          <w:lang w:eastAsia="de-DE"/>
        </w:rPr>
        <w:sectPr w:rsidR="0045087B" w:rsidRPr="00E0308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0308A" w:rsidRPr="00E0308A" w:rsidRDefault="00E0308A" w:rsidP="00812C34">
      <w:pPr>
        <w:spacing w:after="0" w:line="240" w:lineRule="auto"/>
        <w:outlineLvl w:val="3"/>
        <w:rPr>
          <w:rFonts w:ascii="Antique Olive" w:eastAsia="Times New Roman" w:hAnsi="Antique Olive" w:cs="Times New Roman"/>
          <w:b/>
          <w:bCs/>
          <w:lang w:val="en-US" w:eastAsia="de-DE"/>
        </w:rPr>
      </w:pPr>
      <w:r w:rsidRPr="00E0308A">
        <w:rPr>
          <w:rFonts w:ascii="Antique Olive" w:eastAsia="Times New Roman" w:hAnsi="Antique Olive" w:cs="Times New Roman"/>
          <w:b/>
          <w:bCs/>
          <w:lang w:val="en-US" w:eastAsia="de-DE"/>
        </w:rPr>
        <w:lastRenderedPageBreak/>
        <w:t>Cork</w:t>
      </w:r>
    </w:p>
    <w:p w:rsidR="00E0308A" w:rsidRPr="00E0308A" w:rsidRDefault="00E0308A" w:rsidP="00812C34">
      <w:pPr>
        <w:spacing w:after="0" w:line="240" w:lineRule="auto"/>
        <w:rPr>
          <w:rFonts w:ascii="Antique Olive" w:eastAsia="Times New Roman" w:hAnsi="Antique Olive" w:cs="Times New Roman"/>
          <w:lang w:val="en-US" w:eastAsia="de-DE"/>
        </w:rPr>
      </w:pPr>
      <w:r w:rsidRPr="00E0308A">
        <w:rPr>
          <w:rFonts w:ascii="Antique Olive" w:eastAsia="Times New Roman" w:hAnsi="Antique Olive" w:cs="Times New Roman"/>
          <w:lang w:val="en-US" w:eastAsia="de-DE"/>
        </w:rPr>
        <w:t>3 Cleve Business Park</w:t>
      </w:r>
      <w:proofErr w:type="gramStart"/>
      <w:r w:rsidRPr="00E0308A">
        <w:rPr>
          <w:rFonts w:ascii="Antique Olive" w:eastAsia="Times New Roman" w:hAnsi="Antique Olive" w:cs="Times New Roman"/>
          <w:lang w:val="en-US" w:eastAsia="de-DE"/>
        </w:rPr>
        <w:t>,</w:t>
      </w:r>
      <w:proofErr w:type="gramEnd"/>
      <w:r w:rsidRPr="00E0308A">
        <w:rPr>
          <w:rFonts w:ascii="Antique Olive" w:eastAsia="Times New Roman" w:hAnsi="Antique Olive" w:cs="Times New Roman"/>
          <w:lang w:val="en-US" w:eastAsia="de-DE"/>
        </w:rPr>
        <w:br/>
        <w:t>Monahan Road,</w:t>
      </w:r>
      <w:r w:rsidRPr="00E0308A">
        <w:rPr>
          <w:rFonts w:ascii="Antique Olive" w:eastAsia="Times New Roman" w:hAnsi="Antique Olive" w:cs="Times New Roman"/>
          <w:lang w:val="en-US" w:eastAsia="de-DE"/>
        </w:rPr>
        <w:br/>
        <w:t>Cork City,</w:t>
      </w:r>
      <w:r w:rsidRPr="00E0308A">
        <w:rPr>
          <w:rFonts w:ascii="Antique Olive" w:eastAsia="Times New Roman" w:hAnsi="Antique Olive" w:cs="Times New Roman"/>
          <w:lang w:val="en-US" w:eastAsia="de-DE"/>
        </w:rPr>
        <w:br/>
        <w:t xml:space="preserve">Ireland </w:t>
      </w:r>
      <w:r w:rsidRPr="00E0308A">
        <w:rPr>
          <w:rFonts w:ascii="Antique Olive" w:eastAsia="Times New Roman" w:hAnsi="Antique Olive" w:cs="Times New Roman"/>
          <w:lang w:val="en-US" w:eastAsia="de-DE"/>
        </w:rPr>
        <w:br/>
      </w:r>
      <w:r w:rsidRPr="00E0308A">
        <w:rPr>
          <w:rFonts w:ascii="Antique Olive" w:eastAsia="Times New Roman" w:hAnsi="Antique Olive" w:cs="Times New Roman"/>
          <w:lang w:val="en-US" w:eastAsia="de-DE"/>
        </w:rPr>
        <w:br/>
      </w:r>
      <w:proofErr w:type="spellStart"/>
      <w:r w:rsidRPr="00E0308A">
        <w:rPr>
          <w:rFonts w:ascii="Antique Olive" w:eastAsia="Times New Roman" w:hAnsi="Antique Olive" w:cs="Times New Roman"/>
          <w:lang w:val="en-US" w:eastAsia="de-DE"/>
        </w:rPr>
        <w:t>Ph</w:t>
      </w:r>
      <w:proofErr w:type="spellEnd"/>
      <w:r w:rsidRPr="00E0308A">
        <w:rPr>
          <w:rFonts w:ascii="Antique Olive" w:eastAsia="Times New Roman" w:hAnsi="Antique Olive" w:cs="Times New Roman"/>
          <w:lang w:val="en-US" w:eastAsia="de-DE"/>
        </w:rPr>
        <w:t xml:space="preserve"> +353 (0)21 431 8277</w:t>
      </w:r>
      <w:r w:rsidRPr="00E0308A">
        <w:rPr>
          <w:rFonts w:ascii="Antique Olive" w:eastAsia="Times New Roman" w:hAnsi="Antique Olive" w:cs="Times New Roman"/>
          <w:lang w:val="en-US" w:eastAsia="de-DE"/>
        </w:rPr>
        <w:br/>
        <w:t>Fax +353 (0)21 432 2986</w:t>
      </w:r>
    </w:p>
    <w:p w:rsidR="00812C34" w:rsidRDefault="00812C34" w:rsidP="00812C34">
      <w:pPr>
        <w:pStyle w:val="getintouchbody"/>
        <w:spacing w:before="0" w:beforeAutospacing="0" w:after="0" w:afterAutospacing="0"/>
        <w:rPr>
          <w:rFonts w:ascii="Antique Olive" w:hAnsi="Antique Olive"/>
          <w:sz w:val="22"/>
          <w:szCs w:val="22"/>
          <w:lang w:val="en-US"/>
        </w:rPr>
      </w:pPr>
    </w:p>
    <w:p w:rsidR="00812C34" w:rsidRDefault="00812C34" w:rsidP="00812C34">
      <w:pPr>
        <w:pStyle w:val="berschrift4"/>
        <w:spacing w:before="0" w:beforeAutospacing="0" w:after="0" w:afterAutospacing="0"/>
        <w:rPr>
          <w:rFonts w:ascii="Antique Olive" w:hAnsi="Antique Olive"/>
          <w:sz w:val="22"/>
          <w:szCs w:val="22"/>
          <w:lang w:val="en-US"/>
        </w:rPr>
      </w:pPr>
      <w:r w:rsidRPr="00812C34">
        <w:rPr>
          <w:rFonts w:ascii="Antique Olive" w:hAnsi="Antique Olive"/>
          <w:sz w:val="22"/>
          <w:szCs w:val="22"/>
          <w:lang w:val="en-US"/>
        </w:rPr>
        <w:lastRenderedPageBreak/>
        <w:t>Dublin</w:t>
      </w:r>
    </w:p>
    <w:p w:rsidR="00E0308A" w:rsidRPr="00812C34" w:rsidRDefault="00E0308A" w:rsidP="00812C34">
      <w:pPr>
        <w:pStyle w:val="getintouchbody"/>
        <w:spacing w:before="0" w:beforeAutospacing="0" w:after="0" w:afterAutospacing="0"/>
        <w:rPr>
          <w:rFonts w:ascii="Antique Olive" w:hAnsi="Antique Olive"/>
          <w:sz w:val="22"/>
          <w:szCs w:val="22"/>
          <w:lang w:val="en-US"/>
        </w:rPr>
      </w:pPr>
      <w:r w:rsidRPr="00812C34">
        <w:rPr>
          <w:rFonts w:ascii="Antique Olive" w:hAnsi="Antique Olive"/>
          <w:sz w:val="22"/>
          <w:szCs w:val="22"/>
          <w:lang w:val="en-US"/>
        </w:rPr>
        <w:t>Unit 5</w:t>
      </w:r>
      <w:r w:rsidRPr="00812C34">
        <w:rPr>
          <w:rFonts w:ascii="Antique Olive" w:hAnsi="Antique Olive"/>
          <w:sz w:val="22"/>
          <w:szCs w:val="22"/>
          <w:lang w:val="en-US"/>
        </w:rPr>
        <w:br/>
        <w:t>Naas road business park</w:t>
      </w:r>
      <w:proofErr w:type="gramStart"/>
      <w:r w:rsidRPr="00812C34">
        <w:rPr>
          <w:rFonts w:ascii="Antique Olive" w:hAnsi="Antique Olive"/>
          <w:sz w:val="22"/>
          <w:szCs w:val="22"/>
          <w:lang w:val="en-US"/>
        </w:rPr>
        <w:t>,</w:t>
      </w:r>
      <w:proofErr w:type="gramEnd"/>
      <w:r w:rsidRPr="00812C34">
        <w:rPr>
          <w:rFonts w:ascii="Antique Olive" w:hAnsi="Antique Olive"/>
          <w:sz w:val="22"/>
          <w:szCs w:val="22"/>
          <w:lang w:val="en-US"/>
        </w:rPr>
        <w:br/>
      </w:r>
      <w:proofErr w:type="spellStart"/>
      <w:r w:rsidRPr="00812C34">
        <w:rPr>
          <w:rFonts w:ascii="Antique Olive" w:hAnsi="Antique Olive"/>
          <w:sz w:val="22"/>
          <w:szCs w:val="22"/>
          <w:lang w:val="en-US"/>
        </w:rPr>
        <w:t>Murifield</w:t>
      </w:r>
      <w:proofErr w:type="spellEnd"/>
      <w:r w:rsidRPr="00812C34">
        <w:rPr>
          <w:rFonts w:ascii="Antique Olive" w:hAnsi="Antique Olive"/>
          <w:sz w:val="22"/>
          <w:szCs w:val="22"/>
          <w:lang w:val="en-US"/>
        </w:rPr>
        <w:t xml:space="preserve"> drive, </w:t>
      </w:r>
      <w:r w:rsidRPr="00812C34">
        <w:rPr>
          <w:rFonts w:ascii="Antique Olive" w:hAnsi="Antique Olive"/>
          <w:sz w:val="22"/>
          <w:szCs w:val="22"/>
          <w:lang w:val="en-US"/>
        </w:rPr>
        <w:br/>
        <w:t>Dublin 12,</w:t>
      </w:r>
      <w:r w:rsidRPr="00812C34">
        <w:rPr>
          <w:rFonts w:ascii="Antique Olive" w:hAnsi="Antique Olive"/>
          <w:sz w:val="22"/>
          <w:szCs w:val="22"/>
          <w:lang w:val="en-US"/>
        </w:rPr>
        <w:br/>
        <w:t>Ireland</w:t>
      </w:r>
      <w:r w:rsidRPr="00812C34">
        <w:rPr>
          <w:rFonts w:ascii="Antique Olive" w:hAnsi="Antique Olive"/>
          <w:sz w:val="22"/>
          <w:szCs w:val="22"/>
          <w:lang w:val="en-US"/>
        </w:rPr>
        <w:br/>
      </w:r>
      <w:proofErr w:type="spellStart"/>
      <w:r w:rsidRPr="00812C34">
        <w:rPr>
          <w:rFonts w:ascii="Antique Olive" w:hAnsi="Antique Olive"/>
          <w:sz w:val="22"/>
          <w:szCs w:val="22"/>
          <w:lang w:val="en-US"/>
        </w:rPr>
        <w:t>Ph</w:t>
      </w:r>
      <w:proofErr w:type="spellEnd"/>
      <w:r w:rsidRPr="00812C34">
        <w:rPr>
          <w:rFonts w:ascii="Antique Olive" w:hAnsi="Antique Olive"/>
          <w:sz w:val="22"/>
          <w:szCs w:val="22"/>
          <w:lang w:val="en-US"/>
        </w:rPr>
        <w:t xml:space="preserve"> +353 (0)1 672 9011</w:t>
      </w:r>
      <w:r w:rsidRPr="00812C34">
        <w:rPr>
          <w:rFonts w:ascii="Antique Olive" w:hAnsi="Antique Olive"/>
          <w:sz w:val="22"/>
          <w:szCs w:val="22"/>
          <w:lang w:val="en-US"/>
        </w:rPr>
        <w:br/>
        <w:t>Fax +353 (0)1 4508404</w:t>
      </w:r>
    </w:p>
    <w:p w:rsidR="00E0308A" w:rsidRDefault="00E0308A" w:rsidP="00BD7531">
      <w:pPr>
        <w:rPr>
          <w:lang w:val="en-US"/>
        </w:rPr>
        <w:sectPr w:rsidR="00E0308A" w:rsidSect="00E0308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0308A" w:rsidRDefault="00E0308A" w:rsidP="00BD7531">
      <w:pPr>
        <w:rPr>
          <w:lang w:val="en-US"/>
        </w:rPr>
      </w:pPr>
    </w:p>
    <w:p w:rsidR="0045087B" w:rsidRDefault="0045087B" w:rsidP="00BD7531">
      <w:pPr>
        <w:rPr>
          <w:lang w:val="en-US"/>
        </w:rPr>
      </w:pPr>
      <w:bookmarkStart w:id="0" w:name="_GoBack"/>
      <w:bookmarkEnd w:id="0"/>
    </w:p>
    <w:p w:rsidR="00517254" w:rsidRPr="0045087B" w:rsidRDefault="0045087B" w:rsidP="00BD7531">
      <w:pPr>
        <w:rPr>
          <w:rFonts w:ascii="Antique Olive" w:hAnsi="Antique Olive"/>
          <w:lang w:val="en-US"/>
        </w:rPr>
      </w:pPr>
      <w:r w:rsidRPr="0045087B">
        <w:rPr>
          <w:rFonts w:ascii="Antique Olive" w:hAnsi="Antique Olive"/>
          <w:lang w:val="en-US"/>
        </w:rPr>
        <w:t>www.oakrecruitment.ie</w:t>
      </w:r>
    </w:p>
    <w:p w:rsidR="00517254" w:rsidRPr="00517254" w:rsidRDefault="00517254" w:rsidP="00BD7531"/>
    <w:sectPr w:rsidR="00517254" w:rsidRPr="00517254" w:rsidSect="00E0308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31"/>
    <w:rsid w:val="001B4C12"/>
    <w:rsid w:val="0045087B"/>
    <w:rsid w:val="00517254"/>
    <w:rsid w:val="005341E5"/>
    <w:rsid w:val="00812C34"/>
    <w:rsid w:val="00BD7531"/>
    <w:rsid w:val="00E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03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0308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getintouchbody">
    <w:name w:val="getintouch_body"/>
    <w:basedOn w:val="Standard"/>
    <w:rsid w:val="00E0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03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0308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getintouchbody">
    <w:name w:val="getintouch_body"/>
    <w:basedOn w:val="Standard"/>
    <w:rsid w:val="00E0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59EB48D.dotm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jorzykma</dc:creator>
  <cp:lastModifiedBy>jorzykma</cp:lastModifiedBy>
  <cp:revision>2</cp:revision>
  <dcterms:created xsi:type="dcterms:W3CDTF">2015-09-08T15:06:00Z</dcterms:created>
  <dcterms:modified xsi:type="dcterms:W3CDTF">2015-09-09T09:27:00Z</dcterms:modified>
</cp:coreProperties>
</file>