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F89A" w14:textId="77777777" w:rsidR="00FB3C4C" w:rsidRPr="00A27F4A" w:rsidRDefault="00FB3C4C" w:rsidP="001225EE">
      <w:pPr>
        <w:jc w:val="center"/>
        <w:rPr>
          <w:b/>
          <w:bCs/>
          <w:sz w:val="8"/>
          <w:szCs w:val="8"/>
        </w:rPr>
      </w:pPr>
    </w:p>
    <w:p w14:paraId="4653812C" w14:textId="1F2A5BC4" w:rsidR="00963CC1" w:rsidRPr="00423306" w:rsidRDefault="007B04A3" w:rsidP="001225EE">
      <w:pPr>
        <w:jc w:val="center"/>
        <w:rPr>
          <w:b/>
          <w:bCs/>
          <w:sz w:val="28"/>
          <w:szCs w:val="28"/>
        </w:rPr>
      </w:pPr>
      <w:r w:rsidRPr="00423306">
        <w:rPr>
          <w:b/>
          <w:bCs/>
          <w:sz w:val="28"/>
          <w:szCs w:val="28"/>
        </w:rPr>
        <w:t xml:space="preserve">Ehrenwörtliche Erklärung für </w:t>
      </w:r>
      <w:r w:rsidR="001225EE">
        <w:rPr>
          <w:b/>
          <w:bCs/>
          <w:sz w:val="28"/>
          <w:szCs w:val="28"/>
        </w:rPr>
        <w:t>„</w:t>
      </w:r>
      <w:r w:rsidR="001225EE" w:rsidRPr="001225EE">
        <w:rPr>
          <w:b/>
          <w:bCs/>
          <w:sz w:val="28"/>
          <w:szCs w:val="28"/>
        </w:rPr>
        <w:t>Social Top‐Ups</w:t>
      </w:r>
      <w:r w:rsidR="001225EE">
        <w:rPr>
          <w:b/>
          <w:bCs/>
          <w:sz w:val="28"/>
          <w:szCs w:val="28"/>
        </w:rPr>
        <w:t>“</w:t>
      </w:r>
      <w:r w:rsidR="001225EE" w:rsidRPr="001225EE">
        <w:rPr>
          <w:b/>
          <w:bCs/>
          <w:sz w:val="28"/>
          <w:szCs w:val="28"/>
        </w:rPr>
        <w:t xml:space="preserve"> </w:t>
      </w:r>
      <w:r w:rsidRPr="00423306">
        <w:rPr>
          <w:b/>
          <w:bCs/>
          <w:sz w:val="28"/>
          <w:szCs w:val="28"/>
        </w:rPr>
        <w:t>im Erasmus</w:t>
      </w:r>
      <w:r w:rsidR="00DF73FC">
        <w:rPr>
          <w:b/>
          <w:bCs/>
          <w:sz w:val="28"/>
          <w:szCs w:val="28"/>
        </w:rPr>
        <w:t xml:space="preserve">+ </w:t>
      </w:r>
      <w:r w:rsidRPr="00423306">
        <w:rPr>
          <w:b/>
          <w:bCs/>
          <w:sz w:val="28"/>
          <w:szCs w:val="28"/>
        </w:rPr>
        <w:t>Programm</w:t>
      </w:r>
    </w:p>
    <w:p w14:paraId="0C8F5C64" w14:textId="0309518F" w:rsidR="007B04A3" w:rsidRPr="00E2185F" w:rsidRDefault="007B04A3" w:rsidP="0026363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Hiermit bestätige ich, </w:t>
      </w:r>
      <w:r w:rsidR="00DF73FC">
        <w:rPr>
          <w:rFonts w:ascii="Calibri" w:hAnsi="Calibri" w:cs="Calibri"/>
          <w:sz w:val="22"/>
          <w:szCs w:val="22"/>
        </w:rPr>
        <w:t>__________________________</w:t>
      </w:r>
      <w:r w:rsidR="00FC119B">
        <w:rPr>
          <w:rFonts w:ascii="Calibri" w:hAnsi="Calibri" w:cs="Calibri"/>
          <w:sz w:val="22"/>
          <w:szCs w:val="22"/>
        </w:rPr>
        <w:t>__________________</w:t>
      </w:r>
      <w:r w:rsidR="00DF73FC">
        <w:rPr>
          <w:rFonts w:ascii="Calibri" w:hAnsi="Calibri" w:cs="Calibri"/>
          <w:sz w:val="22"/>
          <w:szCs w:val="22"/>
        </w:rPr>
        <w:t xml:space="preserve"> (Vorname</w:t>
      </w:r>
      <w:r w:rsidR="001225EE">
        <w:rPr>
          <w:rFonts w:ascii="Calibri" w:hAnsi="Calibri" w:cs="Calibri"/>
          <w:sz w:val="22"/>
          <w:szCs w:val="22"/>
        </w:rPr>
        <w:t>,</w:t>
      </w:r>
      <w:r w:rsidR="001225EE" w:rsidRPr="001225EE">
        <w:rPr>
          <w:rFonts w:ascii="Calibri" w:hAnsi="Calibri" w:cs="Calibri"/>
          <w:sz w:val="22"/>
          <w:szCs w:val="22"/>
        </w:rPr>
        <w:t xml:space="preserve"> </w:t>
      </w:r>
      <w:r w:rsidR="001225EE">
        <w:rPr>
          <w:rFonts w:ascii="Calibri" w:hAnsi="Calibri" w:cs="Calibri"/>
          <w:sz w:val="22"/>
          <w:szCs w:val="22"/>
        </w:rPr>
        <w:t>Nachname</w:t>
      </w:r>
      <w:r w:rsidR="00DF73FC">
        <w:rPr>
          <w:rFonts w:ascii="Calibri" w:hAnsi="Calibri" w:cs="Calibri"/>
          <w:sz w:val="22"/>
          <w:szCs w:val="22"/>
        </w:rPr>
        <w:t>)</w: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instrText xml:space="preserve"> MERGEFIELD  bew_vorname  \* MERGEFORMAT </w:instrText>
      </w:r>
      <w:r w:rsidR="00E2006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instrText xml:space="preserve"> MERGEFIELD  bew_nachname  \* MERGEFORMAT </w:instrText>
      </w:r>
      <w:r w:rsidR="00E2006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Cs/>
          <w:sz w:val="22"/>
          <w:szCs w:val="22"/>
        </w:rPr>
        <w:t>,</w:t>
      </w:r>
      <w:r w:rsidR="00DF73FC">
        <w:rPr>
          <w:rFonts w:ascii="Calibri" w:hAnsi="Calibri" w:cs="Calibri"/>
          <w:bCs/>
          <w:sz w:val="22"/>
          <w:szCs w:val="22"/>
        </w:rPr>
        <w:t xml:space="preserve"> </w:t>
      </w:r>
      <w:r w:rsidR="008F6D00" w:rsidRPr="00E2185F">
        <w:rPr>
          <w:rFonts w:ascii="Calibri" w:hAnsi="Calibri" w:cs="Calibri"/>
          <w:bCs/>
          <w:sz w:val="22"/>
          <w:szCs w:val="22"/>
        </w:rPr>
        <w:t>geb.</w:t>
      </w:r>
      <w:r w:rsidR="00DF73FC">
        <w:rPr>
          <w:rFonts w:ascii="Calibri" w:hAnsi="Calibri" w:cs="Calibri"/>
          <w:sz w:val="22"/>
          <w:szCs w:val="22"/>
        </w:rPr>
        <w:t>__________</w:t>
      </w:r>
      <w:r w:rsidR="00862540">
        <w:rPr>
          <w:rFonts w:ascii="Calibri" w:hAnsi="Calibri" w:cs="Calibri"/>
          <w:sz w:val="22"/>
          <w:szCs w:val="22"/>
        </w:rPr>
        <w:t xml:space="preserve"> in ____</w:t>
      </w:r>
      <w:r w:rsidR="00FC119B">
        <w:rPr>
          <w:rFonts w:ascii="Calibri" w:hAnsi="Calibri" w:cs="Calibri"/>
          <w:sz w:val="22"/>
          <w:szCs w:val="22"/>
        </w:rPr>
        <w:t>_</w:t>
      </w:r>
      <w:r w:rsidR="00013126">
        <w:rPr>
          <w:rFonts w:ascii="Calibri" w:hAnsi="Calibri" w:cs="Calibri"/>
          <w:sz w:val="22"/>
          <w:szCs w:val="22"/>
        </w:rPr>
        <w:t>____</w:t>
      </w:r>
      <w:r w:rsidR="00FC119B">
        <w:rPr>
          <w:rFonts w:ascii="Calibri" w:hAnsi="Calibri" w:cs="Calibri"/>
          <w:sz w:val="22"/>
          <w:szCs w:val="22"/>
        </w:rPr>
        <w:t>__</w:t>
      </w:r>
      <w:r w:rsidR="00862540">
        <w:rPr>
          <w:rFonts w:ascii="Calibri" w:hAnsi="Calibri" w:cs="Calibri"/>
          <w:sz w:val="22"/>
          <w:szCs w:val="22"/>
        </w:rPr>
        <w:t>___</w:t>
      </w:r>
      <w:r w:rsidR="00FC119B">
        <w:rPr>
          <w:rFonts w:ascii="Calibri" w:hAnsi="Calibri" w:cs="Calibri"/>
          <w:sz w:val="22"/>
          <w:szCs w:val="22"/>
        </w:rPr>
        <w:t>____</w:t>
      </w:r>
      <w:r w:rsidR="00C5775F">
        <w:rPr>
          <w:rFonts w:ascii="Calibri" w:hAnsi="Calibri" w:cs="Calibri"/>
          <w:sz w:val="22"/>
          <w:szCs w:val="22"/>
        </w:rPr>
        <w:t xml:space="preserve"> </w:t>
      </w:r>
      <w:r w:rsidR="00DF73FC">
        <w:rPr>
          <w:rFonts w:ascii="Calibri" w:hAnsi="Calibri" w:cs="Calibri"/>
          <w:sz w:val="22"/>
          <w:szCs w:val="22"/>
        </w:rPr>
        <w:t>(Geburtsdatum, Ort)</w:t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, </w:t>
      </w:r>
      <w:r w:rsidRPr="00E2185F">
        <w:rPr>
          <w:rFonts w:ascii="Calibri" w:hAnsi="Calibri" w:cs="Calibri"/>
          <w:sz w:val="22"/>
          <w:szCs w:val="22"/>
        </w:rPr>
        <w:t xml:space="preserve">dass ich </w:t>
      </w:r>
      <w:r w:rsidR="00862540" w:rsidRPr="00E2185F">
        <w:rPr>
          <w:rFonts w:ascii="Calibri" w:hAnsi="Calibri" w:cs="Calibri"/>
          <w:sz w:val="22"/>
          <w:szCs w:val="22"/>
        </w:rPr>
        <w:t>im Zeitraum</w:t>
      </w:r>
      <w:r w:rsidR="00862540">
        <w:rPr>
          <w:rFonts w:ascii="Calibri" w:hAnsi="Calibri" w:cs="Calibri"/>
          <w:sz w:val="22"/>
          <w:szCs w:val="22"/>
        </w:rPr>
        <w:t xml:space="preserve"> von ___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862540">
        <w:rPr>
          <w:rFonts w:ascii="Calibri" w:hAnsi="Calibri" w:cs="Calibri"/>
          <w:sz w:val="22"/>
          <w:szCs w:val="22"/>
        </w:rPr>
        <w:t xml:space="preserve">___ bis </w:t>
      </w:r>
      <w:r w:rsidR="000F1140">
        <w:rPr>
          <w:rFonts w:ascii="Calibri" w:hAnsi="Calibri" w:cs="Calibri"/>
          <w:sz w:val="22"/>
          <w:szCs w:val="22"/>
        </w:rPr>
        <w:t>___</w:t>
      </w:r>
      <w:r w:rsidR="000F1140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0F1140">
        <w:rPr>
          <w:rFonts w:ascii="Calibri" w:hAnsi="Calibri" w:cs="Calibri"/>
          <w:sz w:val="22"/>
          <w:szCs w:val="22"/>
        </w:rPr>
        <w:t xml:space="preserve">___ </w:t>
      </w:r>
      <w:r w:rsidRPr="00E2185F">
        <w:rPr>
          <w:rFonts w:ascii="Calibri" w:hAnsi="Calibri" w:cs="Calibri"/>
          <w:sz w:val="22"/>
          <w:szCs w:val="22"/>
        </w:rPr>
        <w:t>mein Auslands</w:t>
      </w:r>
      <w:r w:rsidR="001225EE">
        <w:rPr>
          <w:rFonts w:ascii="Calibri" w:hAnsi="Calibri" w:cs="Calibri"/>
          <w:sz w:val="22"/>
          <w:szCs w:val="22"/>
        </w:rPr>
        <w:t>praktikum</w:t>
      </w:r>
      <w:r w:rsidRPr="00E2185F">
        <w:rPr>
          <w:rFonts w:ascii="Calibri" w:hAnsi="Calibri" w:cs="Calibri"/>
          <w:sz w:val="22"/>
          <w:szCs w:val="22"/>
        </w:rPr>
        <w:t xml:space="preserve"> an der </w:t>
      </w:r>
      <w:r w:rsidR="00862540">
        <w:rPr>
          <w:rFonts w:ascii="Calibri" w:hAnsi="Calibri" w:cs="Calibri"/>
          <w:sz w:val="22"/>
          <w:szCs w:val="22"/>
        </w:rPr>
        <w:t>Institution</w:t>
      </w:r>
      <w:r w:rsidR="00DF73FC">
        <w:rPr>
          <w:rFonts w:ascii="Calibri" w:hAnsi="Calibri" w:cs="Calibri"/>
          <w:sz w:val="22"/>
          <w:szCs w:val="22"/>
        </w:rPr>
        <w:t>______________</w:t>
      </w:r>
      <w:r w:rsidR="00FC119B">
        <w:rPr>
          <w:rFonts w:ascii="Calibri" w:hAnsi="Calibri" w:cs="Calibri"/>
          <w:sz w:val="22"/>
          <w:szCs w:val="22"/>
        </w:rPr>
        <w:t>_____________</w:t>
      </w:r>
      <w:r w:rsidR="00C5775F">
        <w:rPr>
          <w:rFonts w:ascii="Calibri" w:hAnsi="Calibri" w:cs="Calibri"/>
          <w:sz w:val="22"/>
          <w:szCs w:val="22"/>
        </w:rPr>
        <w:t>________</w:t>
      </w:r>
      <w:r w:rsidR="00862540">
        <w:rPr>
          <w:rFonts w:ascii="Calibri" w:hAnsi="Calibri" w:cs="Calibri"/>
          <w:sz w:val="22"/>
          <w:szCs w:val="22"/>
        </w:rPr>
        <w:t xml:space="preserve"> </w:t>
      </w:r>
      <w:r w:rsidR="00DF73FC">
        <w:rPr>
          <w:rFonts w:ascii="Calibri" w:hAnsi="Calibri" w:cs="Calibri"/>
          <w:sz w:val="22"/>
          <w:szCs w:val="22"/>
        </w:rPr>
        <w:t>(Name</w:t>
      </w:r>
      <w:r w:rsidR="00862540">
        <w:rPr>
          <w:rFonts w:ascii="Calibri" w:hAnsi="Calibri" w:cs="Calibri"/>
          <w:sz w:val="22"/>
          <w:szCs w:val="22"/>
        </w:rPr>
        <w:t xml:space="preserve"> des Praktikumgebers</w:t>
      </w:r>
      <w:r w:rsidR="00DF73FC">
        <w:rPr>
          <w:rFonts w:ascii="Calibri" w:hAnsi="Calibri" w:cs="Calibri"/>
          <w:sz w:val="22"/>
          <w:szCs w:val="22"/>
        </w:rPr>
        <w:t>)</w:t>
      </w:r>
      <w:r w:rsidR="00FC119B">
        <w:rPr>
          <w:rFonts w:ascii="Calibri" w:hAnsi="Calibri" w:cs="Calibri"/>
          <w:sz w:val="22"/>
          <w:szCs w:val="22"/>
        </w:rPr>
        <w:t xml:space="preserve"> </w:t>
      </w:r>
      <w:r w:rsidR="008F6D00" w:rsidRPr="00E2185F">
        <w:rPr>
          <w:rFonts w:ascii="Calibri" w:hAnsi="Calibri" w:cs="Calibri"/>
          <w:sz w:val="22"/>
          <w:szCs w:val="22"/>
        </w:rPr>
        <w:t>in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___________</w:t>
      </w:r>
      <w:r w:rsidR="00FC119B">
        <w:rPr>
          <w:rStyle w:val="Platzhaltertext"/>
          <w:rFonts w:ascii="Calibri" w:hAnsi="Calibri" w:cs="Calibri"/>
          <w:color w:val="auto"/>
          <w:sz w:val="22"/>
          <w:szCs w:val="22"/>
        </w:rPr>
        <w:t>______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C5775F">
        <w:rPr>
          <w:rStyle w:val="Platzhaltertext"/>
          <w:rFonts w:ascii="Calibri" w:hAnsi="Calibri" w:cs="Calibri"/>
          <w:color w:val="auto"/>
          <w:sz w:val="22"/>
          <w:szCs w:val="22"/>
        </w:rPr>
        <w:t>____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>______</w:t>
      </w:r>
      <w:r w:rsidR="00C5775F">
        <w:rPr>
          <w:rStyle w:val="Platzhaltertext"/>
          <w:rFonts w:ascii="Calibri" w:hAnsi="Calibri" w:cs="Calibri"/>
          <w:color w:val="auto"/>
          <w:sz w:val="22"/>
          <w:szCs w:val="22"/>
        </w:rPr>
        <w:t>___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(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 xml:space="preserve">Stadt, 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 xml:space="preserve">Land) </w:t>
      </w:r>
      <w:r w:rsidRPr="00E2185F">
        <w:rPr>
          <w:rFonts w:ascii="Calibri" w:hAnsi="Calibri" w:cs="Calibri"/>
          <w:sz w:val="22"/>
          <w:szCs w:val="22"/>
        </w:rPr>
        <w:t>verbringen werde.</w:t>
      </w:r>
    </w:p>
    <w:p w14:paraId="72D80EEA" w14:textId="77777777" w:rsidR="007B04A3" w:rsidRPr="00311459" w:rsidRDefault="007B04A3" w:rsidP="00423306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14:paraId="65C115C0" w14:textId="35B155EC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>Ich bestätige</w:t>
      </w:r>
      <w:r w:rsidR="0078077C">
        <w:rPr>
          <w:rFonts w:ascii="Calibri" w:hAnsi="Calibri" w:cs="Calibri"/>
          <w:sz w:val="22"/>
          <w:szCs w:val="22"/>
        </w:rPr>
        <w:t xml:space="preserve"> ebenfalls</w:t>
      </w:r>
      <w:r w:rsidRPr="00E2185F">
        <w:rPr>
          <w:rFonts w:ascii="Calibri" w:hAnsi="Calibri" w:cs="Calibri"/>
          <w:sz w:val="22"/>
          <w:szCs w:val="22"/>
        </w:rPr>
        <w:t xml:space="preserve">, dass ich </w:t>
      </w:r>
      <w:r w:rsidR="0078077C">
        <w:rPr>
          <w:rFonts w:ascii="Calibri" w:hAnsi="Calibri" w:cs="Calibri"/>
          <w:sz w:val="22"/>
          <w:szCs w:val="22"/>
        </w:rPr>
        <w:t xml:space="preserve">mir die </w:t>
      </w:r>
      <w:r w:rsidR="00311459">
        <w:rPr>
          <w:rFonts w:ascii="Calibri" w:hAnsi="Calibri" w:cs="Calibri"/>
          <w:sz w:val="22"/>
          <w:szCs w:val="22"/>
        </w:rPr>
        <w:t>folgende Webseite</w:t>
      </w:r>
      <w:r w:rsidR="0078077C">
        <w:rPr>
          <w:rFonts w:ascii="Calibri" w:hAnsi="Calibri" w:cs="Calibri"/>
          <w:sz w:val="22"/>
          <w:szCs w:val="22"/>
        </w:rPr>
        <w:t xml:space="preserve"> zur Erasmus+ Förderung</w:t>
      </w:r>
      <w:r w:rsidR="00311459">
        <w:rPr>
          <w:rFonts w:ascii="Calibri" w:hAnsi="Calibri" w:cs="Calibri"/>
          <w:sz w:val="22"/>
          <w:szCs w:val="22"/>
        </w:rPr>
        <w:t xml:space="preserve"> und den „Social Top-Ups“ -</w:t>
      </w:r>
      <w:r w:rsidR="0078077C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78077C" w:rsidRPr="00115B59">
          <w:rPr>
            <w:rStyle w:val="Hyperlink"/>
            <w:rFonts w:ascii="Calibri" w:hAnsi="Calibri" w:cs="Calibri"/>
            <w:sz w:val="22"/>
            <w:szCs w:val="22"/>
          </w:rPr>
          <w:t>https://www.eu-servicepoint.de/foerderung/</w:t>
        </w:r>
      </w:hyperlink>
      <w:r w:rsidR="0078077C">
        <w:rPr>
          <w:rFonts w:ascii="Calibri" w:hAnsi="Calibri" w:cs="Calibri"/>
          <w:sz w:val="22"/>
          <w:szCs w:val="22"/>
        </w:rPr>
        <w:t xml:space="preserve"> </w:t>
      </w:r>
      <w:r w:rsidR="00311459">
        <w:rPr>
          <w:rFonts w:ascii="Calibri" w:hAnsi="Calibri" w:cs="Calibri"/>
          <w:sz w:val="22"/>
          <w:szCs w:val="22"/>
        </w:rPr>
        <w:t xml:space="preserve">- </w:t>
      </w:r>
      <w:r w:rsidR="0078077C">
        <w:rPr>
          <w:rFonts w:ascii="Calibri" w:hAnsi="Calibri" w:cs="Calibri"/>
          <w:sz w:val="22"/>
          <w:szCs w:val="22"/>
        </w:rPr>
        <w:t>angeschaut habe</w:t>
      </w:r>
      <w:r w:rsidR="000F1140">
        <w:rPr>
          <w:rFonts w:ascii="Calibri" w:hAnsi="Calibri" w:cs="Calibri"/>
          <w:sz w:val="22"/>
          <w:szCs w:val="22"/>
        </w:rPr>
        <w:t xml:space="preserve">, </w:t>
      </w:r>
      <w:r w:rsidR="000F1140" w:rsidRPr="000F1140">
        <w:rPr>
          <w:rFonts w:ascii="Calibri" w:hAnsi="Calibri" w:cs="Calibri"/>
          <w:sz w:val="22"/>
          <w:szCs w:val="22"/>
        </w:rPr>
        <w:t>über die Bedingungen und Kriterien der einzelnen Top‐Ups</w:t>
      </w:r>
      <w:r w:rsidR="000F1140">
        <w:rPr>
          <w:rFonts w:ascii="Calibri" w:hAnsi="Calibri" w:cs="Calibri"/>
          <w:sz w:val="22"/>
          <w:szCs w:val="22"/>
        </w:rPr>
        <w:t xml:space="preserve"> aufgeklärt wurde </w:t>
      </w:r>
      <w:r w:rsidR="00935EBC" w:rsidRPr="00E2185F">
        <w:rPr>
          <w:rFonts w:ascii="Calibri" w:hAnsi="Calibri" w:cs="Calibri"/>
          <w:sz w:val="22"/>
          <w:szCs w:val="22"/>
        </w:rPr>
        <w:t>und mir die</w:t>
      </w:r>
      <w:r w:rsidR="000F1140">
        <w:rPr>
          <w:rFonts w:ascii="Calibri" w:hAnsi="Calibri" w:cs="Calibri"/>
          <w:sz w:val="22"/>
          <w:szCs w:val="22"/>
        </w:rPr>
        <w:t>se</w:t>
      </w:r>
      <w:r w:rsidR="00935EBC" w:rsidRPr="00E2185F">
        <w:rPr>
          <w:rFonts w:ascii="Calibri" w:hAnsi="Calibri" w:cs="Calibri"/>
          <w:sz w:val="22"/>
          <w:szCs w:val="22"/>
        </w:rPr>
        <w:t xml:space="preserve"> bewusst sind.</w:t>
      </w:r>
    </w:p>
    <w:p w14:paraId="7069AC14" w14:textId="77777777" w:rsidR="00A12486" w:rsidRPr="00311459" w:rsidRDefault="00A12486" w:rsidP="007B04A3">
      <w:pPr>
        <w:pStyle w:val="Default"/>
        <w:rPr>
          <w:rFonts w:ascii="Calibri" w:hAnsi="Calibri" w:cs="Calibri"/>
          <w:i/>
          <w:iCs/>
          <w:sz w:val="26"/>
          <w:szCs w:val="26"/>
        </w:rPr>
      </w:pPr>
    </w:p>
    <w:p w14:paraId="6F2F0430" w14:textId="734FE916" w:rsidR="007B04A3" w:rsidRPr="00A12486" w:rsidRDefault="000F1140" w:rsidP="007B04A3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A12486">
        <w:rPr>
          <w:rFonts w:ascii="Calibri" w:hAnsi="Calibri" w:cs="Calibri"/>
          <w:i/>
          <w:iCs/>
          <w:sz w:val="22"/>
          <w:szCs w:val="22"/>
        </w:rPr>
        <w:t>Bitte kreuzen Sie auf Sie zutreffendes Kästchen an:</w:t>
      </w:r>
    </w:p>
    <w:p w14:paraId="677CD0EA" w14:textId="77777777" w:rsidR="000F1140" w:rsidRPr="00A27F4A" w:rsidRDefault="000F1140" w:rsidP="007B04A3">
      <w:pPr>
        <w:pStyle w:val="Default"/>
        <w:rPr>
          <w:rFonts w:ascii="Calibri" w:hAnsi="Calibri" w:cs="Calibri"/>
          <w:sz w:val="16"/>
          <w:szCs w:val="16"/>
        </w:rPr>
      </w:pPr>
    </w:p>
    <w:p w14:paraId="6EDBB388" w14:textId="6FFF5F9B" w:rsidR="009D5A3D" w:rsidRPr="00E20068" w:rsidRDefault="00E20068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36841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n-US"/>
            </w:rPr>
            <w:t>☐</w:t>
          </w:r>
        </w:sdtContent>
      </w:sdt>
      <w:r w:rsidRPr="00E200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E200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Social Top‐Up für</w:t>
      </w:r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Studierende</w:t>
      </w:r>
      <w:proofErr w:type="spellEnd"/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*</w:t>
      </w:r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 xml:space="preserve">r </w:t>
      </w:r>
      <w:proofErr w:type="spell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mit</w:t>
      </w:r>
      <w:proofErr w:type="spellEnd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 xml:space="preserve"> Kind(ern)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“</w:t>
      </w:r>
    </w:p>
    <w:p w14:paraId="33CA0C02" w14:textId="200B5E23" w:rsidR="009D5A3D" w:rsidRPr="00E20068" w:rsidRDefault="00E20068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32847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>Social Top‐Up für “</w:t>
      </w:r>
      <w:r w:rsidR="009D5A3D" w:rsidRPr="00E20068">
        <w:rPr>
          <w:rFonts w:asciiTheme="minorHAnsi" w:hAnsiTheme="minorHAnsi" w:cstheme="minorHAnsi"/>
          <w:sz w:val="22"/>
          <w:szCs w:val="22"/>
        </w:rPr>
        <w:t>Studierende</w:t>
      </w:r>
      <w:r w:rsidR="0078077C" w:rsidRPr="00E20068">
        <w:rPr>
          <w:rFonts w:asciiTheme="minorHAnsi" w:hAnsiTheme="minorHAnsi" w:cstheme="minorHAnsi"/>
          <w:sz w:val="22"/>
          <w:szCs w:val="22"/>
        </w:rPr>
        <w:t>*</w:t>
      </w:r>
      <w:r w:rsidR="009D5A3D" w:rsidRPr="00E20068">
        <w:rPr>
          <w:rFonts w:asciiTheme="minorHAnsi" w:hAnsiTheme="minorHAnsi" w:cstheme="minorHAnsi"/>
          <w:sz w:val="22"/>
          <w:szCs w:val="22"/>
        </w:rPr>
        <w:t>r mit Behinderung beantragen</w:t>
      </w:r>
      <w:r w:rsidR="004470CC" w:rsidRPr="00E20068">
        <w:rPr>
          <w:rFonts w:asciiTheme="minorHAnsi" w:hAnsiTheme="minorHAnsi" w:cstheme="minorHAnsi"/>
          <w:sz w:val="22"/>
          <w:szCs w:val="22"/>
        </w:rPr>
        <w:t xml:space="preserve"> (ab </w:t>
      </w:r>
      <w:proofErr w:type="spellStart"/>
      <w:r w:rsidR="004470CC" w:rsidRPr="00E20068">
        <w:rPr>
          <w:rFonts w:asciiTheme="minorHAnsi" w:hAnsiTheme="minorHAnsi" w:cstheme="minorHAnsi"/>
          <w:sz w:val="22"/>
          <w:szCs w:val="22"/>
        </w:rPr>
        <w:t>GdB</w:t>
      </w:r>
      <w:proofErr w:type="spellEnd"/>
      <w:r w:rsidR="004470CC" w:rsidRPr="00E20068">
        <w:rPr>
          <w:rFonts w:asciiTheme="minorHAnsi" w:hAnsiTheme="minorHAnsi" w:cstheme="minorHAnsi"/>
          <w:sz w:val="22"/>
          <w:szCs w:val="22"/>
        </w:rPr>
        <w:t xml:space="preserve"> 20)</w:t>
      </w:r>
      <w:r w:rsidR="0078077C" w:rsidRPr="00E20068">
        <w:rPr>
          <w:rFonts w:asciiTheme="minorHAnsi" w:hAnsiTheme="minorHAnsi" w:cstheme="minorHAnsi"/>
          <w:sz w:val="22"/>
          <w:szCs w:val="22"/>
        </w:rPr>
        <w:t>“</w:t>
      </w:r>
    </w:p>
    <w:p w14:paraId="42CFDBA5" w14:textId="4D3EDA49" w:rsidR="00E20068" w:rsidRPr="00E20068" w:rsidRDefault="00E20068" w:rsidP="00E20068">
      <w:pPr>
        <w:pStyle w:val="Default"/>
        <w:ind w:left="4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92284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 xml:space="preserve">Social Top‐Up für </w:t>
      </w:r>
      <w:r w:rsidR="009D5A3D" w:rsidRPr="00E20068">
        <w:rPr>
          <w:rFonts w:asciiTheme="minorHAnsi" w:hAnsiTheme="minorHAnsi" w:cstheme="minorHAnsi"/>
          <w:sz w:val="22"/>
          <w:szCs w:val="22"/>
        </w:rPr>
        <w:t xml:space="preserve">Studierende/r mit </w:t>
      </w:r>
      <w:r w:rsidR="00013126" w:rsidRPr="00E20068">
        <w:rPr>
          <w:rFonts w:asciiTheme="minorHAnsi" w:hAnsiTheme="minorHAnsi" w:cstheme="minorHAnsi"/>
          <w:sz w:val="22"/>
          <w:szCs w:val="22"/>
        </w:rPr>
        <w:t>„</w:t>
      </w:r>
      <w:r w:rsidR="009D5A3D" w:rsidRPr="00E20068">
        <w:rPr>
          <w:rFonts w:asciiTheme="minorHAnsi" w:hAnsiTheme="minorHAnsi" w:cstheme="minorHAnsi"/>
          <w:sz w:val="22"/>
          <w:szCs w:val="22"/>
        </w:rPr>
        <w:t>chronischer Erkrankung</w:t>
      </w:r>
      <w:r w:rsidR="0078077C" w:rsidRPr="00E20068">
        <w:rPr>
          <w:rFonts w:asciiTheme="minorHAnsi" w:hAnsiTheme="minorHAnsi" w:cstheme="minorHAnsi"/>
          <w:sz w:val="22"/>
          <w:szCs w:val="22"/>
        </w:rPr>
        <w:t xml:space="preserve">, welche einen erhöhten </w:t>
      </w:r>
    </w:p>
    <w:p w14:paraId="29CAD4D5" w14:textId="308FC9DE" w:rsidR="002133CA" w:rsidRPr="00E20068" w:rsidRDefault="00E20068" w:rsidP="00E20068">
      <w:pPr>
        <w:pStyle w:val="Default"/>
        <w:spacing w:line="360" w:lineRule="auto"/>
        <w:ind w:left="403" w:firstLine="303"/>
        <w:rPr>
          <w:rFonts w:asciiTheme="minorHAnsi" w:hAnsiTheme="minorHAnsi" w:cstheme="minorHAnsi"/>
          <w:sz w:val="22"/>
          <w:szCs w:val="22"/>
        </w:rPr>
      </w:pPr>
      <w:r w:rsidRPr="00E20068">
        <w:rPr>
          <w:rFonts w:asciiTheme="minorHAnsi" w:hAnsiTheme="minorHAnsi" w:cstheme="minorHAnsi"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>finanziellen Mehrbedarf im Ausland verursacht</w:t>
      </w:r>
      <w:r w:rsidR="00013126" w:rsidRPr="00E20068">
        <w:rPr>
          <w:rFonts w:asciiTheme="minorHAnsi" w:hAnsiTheme="minorHAnsi" w:cstheme="minorHAnsi"/>
          <w:sz w:val="22"/>
          <w:szCs w:val="22"/>
        </w:rPr>
        <w:t>“</w:t>
      </w:r>
    </w:p>
    <w:p w14:paraId="5A77F9B9" w14:textId="10F4D73A" w:rsidR="009D5A3D" w:rsidRPr="00E20068" w:rsidRDefault="00E20068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178148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n-US"/>
            </w:rPr>
            <w:t>☐</w:t>
          </w:r>
        </w:sdtContent>
      </w:sdt>
      <w:r w:rsidRPr="00E200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E200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Social Top‐Up für „</w:t>
      </w:r>
      <w:proofErr w:type="spell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Erstakademiker</w:t>
      </w:r>
      <w:proofErr w:type="spellEnd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*in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“</w:t>
      </w:r>
    </w:p>
    <w:p w14:paraId="34A10C67" w14:textId="1A103709" w:rsidR="0078077C" w:rsidRPr="00E20068" w:rsidRDefault="00E20068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35828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>Social Top‐Up für</w:t>
      </w:r>
      <w:r w:rsidR="009D5A3D" w:rsidRPr="00E20068">
        <w:rPr>
          <w:rFonts w:asciiTheme="minorHAnsi" w:hAnsiTheme="minorHAnsi" w:cstheme="minorHAnsi"/>
          <w:sz w:val="22"/>
          <w:szCs w:val="22"/>
        </w:rPr>
        <w:t xml:space="preserve"> </w:t>
      </w:r>
      <w:r w:rsidR="0078077C" w:rsidRPr="00E20068">
        <w:rPr>
          <w:rFonts w:asciiTheme="minorHAnsi" w:hAnsiTheme="minorHAnsi" w:cstheme="minorHAnsi"/>
          <w:sz w:val="22"/>
          <w:szCs w:val="22"/>
        </w:rPr>
        <w:t>„</w:t>
      </w:r>
      <w:r w:rsidR="009D5A3D" w:rsidRPr="00E20068">
        <w:rPr>
          <w:rFonts w:asciiTheme="minorHAnsi" w:hAnsiTheme="minorHAnsi" w:cstheme="minorHAnsi"/>
          <w:sz w:val="22"/>
          <w:szCs w:val="22"/>
        </w:rPr>
        <w:t>durchgängig erwerbstätige Studierende</w:t>
      </w:r>
      <w:r w:rsidR="0078077C" w:rsidRPr="00E20068">
        <w:rPr>
          <w:rFonts w:asciiTheme="minorHAnsi" w:hAnsiTheme="minorHAnsi" w:cstheme="minorHAnsi"/>
          <w:sz w:val="22"/>
          <w:szCs w:val="22"/>
        </w:rPr>
        <w:t>“</w:t>
      </w:r>
    </w:p>
    <w:p w14:paraId="6EA092EC" w14:textId="77777777" w:rsidR="0078077C" w:rsidRPr="00E20068" w:rsidRDefault="0078077C" w:rsidP="00E2006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165A363" w14:textId="61E8513B" w:rsidR="0078077C" w:rsidRPr="00E20068" w:rsidRDefault="00E20068" w:rsidP="00E20068">
      <w:pPr>
        <w:pStyle w:val="Default"/>
        <w:spacing w:line="360" w:lineRule="auto"/>
        <w:ind w:left="40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3812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 xml:space="preserve">Keine der oben genannten </w:t>
      </w:r>
      <w:r w:rsidR="000F1140" w:rsidRPr="00E20068">
        <w:rPr>
          <w:rFonts w:asciiTheme="minorHAnsi" w:hAnsiTheme="minorHAnsi" w:cstheme="minorHAnsi"/>
          <w:sz w:val="22"/>
          <w:szCs w:val="22"/>
        </w:rPr>
        <w:t>„Social Top-</w:t>
      </w:r>
      <w:proofErr w:type="spellStart"/>
      <w:r w:rsidR="000F1140" w:rsidRPr="00E20068">
        <w:rPr>
          <w:rFonts w:asciiTheme="minorHAnsi" w:hAnsiTheme="minorHAnsi" w:cstheme="minorHAnsi"/>
          <w:sz w:val="22"/>
          <w:szCs w:val="22"/>
        </w:rPr>
        <w:t>Ups</w:t>
      </w:r>
      <w:proofErr w:type="spellEnd"/>
      <w:r w:rsidR="000F1140" w:rsidRPr="00E20068">
        <w:rPr>
          <w:rFonts w:asciiTheme="minorHAnsi" w:hAnsiTheme="minorHAnsi" w:cstheme="minorHAnsi"/>
          <w:sz w:val="22"/>
          <w:szCs w:val="22"/>
        </w:rPr>
        <w:t>“ trifft auf mich zu</w:t>
      </w:r>
    </w:p>
    <w:p w14:paraId="14CDC23B" w14:textId="77777777" w:rsidR="0078077C" w:rsidRDefault="0078077C" w:rsidP="0078077C">
      <w:pPr>
        <w:pStyle w:val="Default"/>
        <w:ind w:left="765"/>
        <w:rPr>
          <w:rFonts w:ascii="Calibri" w:hAnsi="Calibri" w:cs="Calibri"/>
          <w:sz w:val="22"/>
          <w:szCs w:val="22"/>
        </w:rPr>
      </w:pPr>
    </w:p>
    <w:p w14:paraId="180B0BFA" w14:textId="61A89C3F" w:rsidR="00013126" w:rsidRPr="00013126" w:rsidRDefault="00013126" w:rsidP="00013126">
      <w:pPr>
        <w:pStyle w:val="Default"/>
        <w:jc w:val="both"/>
        <w:rPr>
          <w:rFonts w:ascii="Calibri" w:hAnsi="Calibri" w:cs="Calibri"/>
          <w:i/>
          <w:iCs/>
          <w:sz w:val="22"/>
          <w:szCs w:val="22"/>
        </w:rPr>
      </w:pPr>
      <w:r w:rsidRPr="003511EA">
        <w:rPr>
          <w:rFonts w:ascii="Calibri" w:hAnsi="Calibri" w:cs="Calibri"/>
          <w:i/>
          <w:iCs/>
          <w:sz w:val="22"/>
          <w:szCs w:val="22"/>
        </w:rPr>
        <w:t xml:space="preserve">Hinweis: 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D</w:t>
      </w:r>
      <w:r w:rsidRPr="003511EA">
        <w:rPr>
          <w:rFonts w:ascii="Calibri" w:hAnsi="Calibri" w:cs="Calibri"/>
          <w:i/>
          <w:iCs/>
          <w:sz w:val="22"/>
          <w:szCs w:val="22"/>
        </w:rPr>
        <w:t xml:space="preserve">ie „Social Top-Ups“ 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können nicht</w:t>
      </w:r>
      <w:r w:rsidRPr="003511EA">
        <w:rPr>
          <w:rFonts w:ascii="Calibri" w:hAnsi="Calibri" w:cs="Calibri"/>
          <w:i/>
          <w:iCs/>
          <w:sz w:val="22"/>
          <w:szCs w:val="22"/>
        </w:rPr>
        <w:t xml:space="preserve"> akkumuliert werden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. Auch wenn mehrere o.g. Punkte auf Sie zutreffen, würden Sie nur einmal die monatliche Sonderförderung erhalten</w:t>
      </w:r>
      <w:r w:rsidRPr="003511EA">
        <w:rPr>
          <w:rFonts w:ascii="Calibri" w:hAnsi="Calibri" w:cs="Calibri"/>
          <w:i/>
          <w:iCs/>
          <w:sz w:val="22"/>
          <w:szCs w:val="22"/>
        </w:rPr>
        <w:t>.</w:t>
      </w:r>
      <w:r w:rsidR="00E20068">
        <w:rPr>
          <w:rFonts w:ascii="Calibri" w:hAnsi="Calibri" w:cs="Calibri"/>
          <w:i/>
          <w:iCs/>
          <w:sz w:val="22"/>
          <w:szCs w:val="22"/>
        </w:rPr>
        <w:t xml:space="preserve"> Geben Sie jedoch bitte trotzdem alle Punkte an, die auf Sie zutreffen.</w:t>
      </w:r>
    </w:p>
    <w:p w14:paraId="2ED8F1EF" w14:textId="77777777" w:rsidR="00013126" w:rsidRDefault="00013126" w:rsidP="000F1140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791916" w14:textId="41B0F1E5" w:rsidR="000F1140" w:rsidRPr="00E2185F" w:rsidRDefault="000F1140" w:rsidP="000F114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b/>
          <w:bCs/>
          <w:sz w:val="22"/>
          <w:szCs w:val="22"/>
        </w:rPr>
        <w:t>Ich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2185F">
        <w:rPr>
          <w:rFonts w:ascii="Calibri" w:hAnsi="Calibri" w:cs="Calibri"/>
          <w:b/>
          <w:bCs/>
          <w:sz w:val="22"/>
          <w:szCs w:val="22"/>
        </w:rPr>
        <w:t xml:space="preserve">versichere hiermit ehrenwörtlich, dass ich die Bedingungen 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des entsprechenden „Social Top-Ups“ </w:t>
      </w:r>
      <w:r w:rsidRPr="00E2185F">
        <w:rPr>
          <w:rFonts w:ascii="Calibri" w:hAnsi="Calibri" w:cs="Calibri"/>
          <w:b/>
          <w:bCs/>
          <w:sz w:val="22"/>
          <w:szCs w:val="22"/>
        </w:rPr>
        <w:t>erfülle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 (falls zutreffend)</w:t>
      </w:r>
      <w:r w:rsidRPr="00E2185F">
        <w:rPr>
          <w:rFonts w:ascii="Calibri" w:hAnsi="Calibri" w:cs="Calibri"/>
          <w:b/>
          <w:bCs/>
          <w:sz w:val="22"/>
          <w:szCs w:val="22"/>
        </w:rPr>
        <w:t xml:space="preserve">, Nachweise 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dafür </w:t>
      </w:r>
      <w:r w:rsidRPr="00E2185F">
        <w:rPr>
          <w:rFonts w:ascii="Calibri" w:hAnsi="Calibri" w:cs="Calibri"/>
          <w:b/>
          <w:bCs/>
          <w:sz w:val="22"/>
          <w:szCs w:val="22"/>
        </w:rPr>
        <w:t>besitze und diese auf Anfrage vorlegen kan</w:t>
      </w:r>
      <w:r>
        <w:rPr>
          <w:rFonts w:ascii="Calibri" w:hAnsi="Calibri" w:cs="Calibri"/>
          <w:b/>
          <w:bCs/>
          <w:sz w:val="22"/>
          <w:szCs w:val="22"/>
        </w:rPr>
        <w:t>n (Aufbewahrungspflicht 5 Jahre</w:t>
      </w:r>
      <w:r w:rsidR="00A12486">
        <w:rPr>
          <w:rFonts w:ascii="Calibri" w:hAnsi="Calibri" w:cs="Calibri"/>
          <w:b/>
          <w:bCs/>
          <w:sz w:val="22"/>
          <w:szCs w:val="22"/>
        </w:rPr>
        <w:t>!</w:t>
      </w:r>
      <w:r>
        <w:rPr>
          <w:rFonts w:ascii="Calibri" w:hAnsi="Calibri" w:cs="Calibri"/>
          <w:b/>
          <w:bCs/>
          <w:sz w:val="22"/>
          <w:szCs w:val="22"/>
        </w:rPr>
        <w:t>)</w:t>
      </w:r>
      <w:r w:rsidR="00013126">
        <w:rPr>
          <w:rFonts w:ascii="Calibri" w:hAnsi="Calibri" w:cs="Calibri"/>
          <w:b/>
          <w:bCs/>
          <w:sz w:val="22"/>
          <w:szCs w:val="22"/>
        </w:rPr>
        <w:t>.</w:t>
      </w:r>
    </w:p>
    <w:p w14:paraId="60270BB8" w14:textId="77777777" w:rsidR="009D5A3D" w:rsidRDefault="009D5A3D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0784B83C" w14:textId="65722C88" w:rsidR="00935EBC" w:rsidRDefault="00935EBC" w:rsidP="0001312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habe alle Angaben nach bestem Wissen und Gewissen gemacht und nehme zur Kenntnis, dass ich die genehmigten Gelder im Falle von </w:t>
      </w:r>
      <w:r w:rsidRPr="00E20068">
        <w:rPr>
          <w:rFonts w:ascii="Calibri" w:hAnsi="Calibri" w:cs="Calibri"/>
          <w:i/>
          <w:iCs/>
          <w:sz w:val="22"/>
          <w:szCs w:val="22"/>
        </w:rPr>
        <w:t>Falschaussagen</w:t>
      </w:r>
      <w:r w:rsidRPr="00E2185F">
        <w:rPr>
          <w:rFonts w:ascii="Calibri" w:hAnsi="Calibri" w:cs="Calibri"/>
          <w:sz w:val="22"/>
          <w:szCs w:val="22"/>
        </w:rPr>
        <w:t xml:space="preserve"> in Teilen oder vollständig an </w:t>
      </w:r>
      <w:r w:rsidR="0078077C">
        <w:rPr>
          <w:rFonts w:ascii="Calibri" w:hAnsi="Calibri" w:cs="Calibri"/>
          <w:sz w:val="22"/>
          <w:szCs w:val="22"/>
        </w:rPr>
        <w:t>den EU-ServicePoint</w:t>
      </w:r>
      <w:r w:rsidRPr="00E2185F">
        <w:rPr>
          <w:rFonts w:ascii="Calibri" w:hAnsi="Calibri" w:cs="Calibri"/>
          <w:sz w:val="22"/>
          <w:szCs w:val="22"/>
        </w:rPr>
        <w:t xml:space="preserve"> zurückzahlen muss.</w:t>
      </w:r>
    </w:p>
    <w:tbl>
      <w:tblPr>
        <w:tblpPr w:leftFromText="141" w:rightFromText="141" w:vertAnchor="text" w:horzAnchor="margin" w:tblpY="14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5101"/>
      </w:tblGrid>
      <w:tr w:rsidR="00C70458" w14:paraId="536AC12D" w14:textId="77777777" w:rsidTr="00C70458">
        <w:trPr>
          <w:trHeight w:val="283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6D7" w14:textId="77777777" w:rsidR="00C70458" w:rsidRDefault="00C70458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Unterschriften</w:t>
            </w:r>
          </w:p>
        </w:tc>
      </w:tr>
      <w:tr w:rsidR="00C70458" w14:paraId="23BDC9F7" w14:textId="77777777" w:rsidTr="00C70458">
        <w:trPr>
          <w:trHeight w:val="2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1CAD7" w14:textId="77777777" w:rsidR="00C70458" w:rsidRDefault="00C70458" w:rsidP="00C7045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Teilnehmer/Studierende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F7EBC" w14:textId="77777777" w:rsidR="00C70458" w:rsidRDefault="00C70458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Einrichtung</w:t>
            </w:r>
          </w:p>
        </w:tc>
      </w:tr>
      <w:tr w:rsidR="00C70458" w14:paraId="5132D652" w14:textId="77777777" w:rsidTr="00E20068">
        <w:trPr>
          <w:trHeight w:val="210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023" w14:textId="77777777" w:rsidR="00C70458" w:rsidRPr="00A27F4A" w:rsidRDefault="00C70458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  <w:p w14:paraId="04B2AC87" w14:textId="474E4A52" w:rsidR="00C70458" w:rsidRDefault="00C70458" w:rsidP="00C7045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Teilnehmer (</w:t>
            </w:r>
            <w:r w:rsidR="00FB3C4C">
              <w:rPr>
                <w:rFonts w:cs="Calibri"/>
                <w:bCs/>
                <w:sz w:val="20"/>
                <w:szCs w:val="20"/>
              </w:rPr>
              <w:t>N</w:t>
            </w:r>
            <w:r>
              <w:rPr>
                <w:rFonts w:cs="Calibri"/>
                <w:bCs/>
                <w:sz w:val="20"/>
                <w:szCs w:val="20"/>
              </w:rPr>
              <w:t>ame</w:t>
            </w:r>
            <w:r w:rsidR="00FB3C4C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in Druckbuchstaben)</w:t>
            </w:r>
          </w:p>
          <w:p w14:paraId="55917A67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11A692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30111F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DC8359" w14:textId="77777777" w:rsidR="00E20068" w:rsidRDefault="00E2006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3A2283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</w:t>
            </w:r>
          </w:p>
          <w:p w14:paraId="7F4AA64C" w14:textId="3A0569BF" w:rsidR="00C70458" w:rsidRDefault="00FB3C4C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Ort, Datum                          </w:t>
            </w:r>
            <w:r w:rsidR="00A27F4A">
              <w:rPr>
                <w:rFonts w:cs="Calibri"/>
                <w:sz w:val="20"/>
                <w:szCs w:val="20"/>
              </w:rPr>
              <w:t xml:space="preserve">   </w:t>
            </w:r>
            <w:r w:rsidR="00C70458">
              <w:rPr>
                <w:rFonts w:cs="Calibri"/>
                <w:sz w:val="20"/>
                <w:szCs w:val="20"/>
              </w:rPr>
              <w:t>Unterschrift</w:t>
            </w:r>
          </w:p>
          <w:p w14:paraId="0223EE3F" w14:textId="0AE72E74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9A8" w14:textId="77777777" w:rsidR="00C70458" w:rsidRPr="00A27F4A" w:rsidRDefault="00C70458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  <w:p w14:paraId="7FE8B04C" w14:textId="1791EFAA" w:rsidR="00C70458" w:rsidRDefault="00FB3C4C" w:rsidP="00C7045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EU-ServicePoint</w:t>
            </w:r>
          </w:p>
          <w:p w14:paraId="1CC04248" w14:textId="61682DC4" w:rsidR="00C70458" w:rsidRDefault="00FB3C4C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Dr. Thomas Weik</w:t>
            </w:r>
            <w:r w:rsidR="00C70458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C70458">
              <w:rPr>
                <w:rFonts w:cs="Calibri"/>
                <w:sz w:val="20"/>
                <w:szCs w:val="20"/>
              </w:rPr>
              <w:t>Erasmus+ Hochschulkoordinator</w:t>
            </w:r>
          </w:p>
          <w:p w14:paraId="16BB8293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8D00A5" w14:textId="0BD90CFB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5E791B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B708E90" w14:textId="77777777" w:rsidR="00E20068" w:rsidRDefault="00E2006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58DF5E" w14:textId="20D3B54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Mainz, </w:t>
            </w:r>
          </w:p>
          <w:p w14:paraId="597DFBD4" w14:textId="77777777" w:rsidR="00C70458" w:rsidRDefault="00C70458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E8500B" w14:textId="7299B4CD" w:rsidR="00935EBC" w:rsidRPr="00951003" w:rsidRDefault="00951003" w:rsidP="00951003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Bitte </w:t>
      </w:r>
      <w:r w:rsidR="00A27F4A">
        <w:rPr>
          <w:rFonts w:cs="Calibri"/>
          <w:b/>
          <w:bCs/>
        </w:rPr>
        <w:t>schicken</w:t>
      </w:r>
      <w:r>
        <w:rPr>
          <w:rFonts w:cs="Calibri"/>
          <w:b/>
          <w:bCs/>
        </w:rPr>
        <w:t xml:space="preserve"> Sie das unterzeichnete Dokument als PDF </w:t>
      </w:r>
      <w:r w:rsidR="00A27F4A">
        <w:rPr>
          <w:rFonts w:cs="Calibri"/>
          <w:b/>
          <w:bCs/>
        </w:rPr>
        <w:t xml:space="preserve">mit Ihren weiteren Bewerbungsunterlagen an: </w:t>
      </w:r>
      <w:hyperlink r:id="rId8" w:history="1">
        <w:r w:rsidR="00A27F4A" w:rsidRPr="00115B59">
          <w:rPr>
            <w:rStyle w:val="Hyperlink"/>
            <w:rFonts w:cs="Calibri"/>
            <w:b/>
            <w:bCs/>
          </w:rPr>
          <w:t>eu-servicepoint@international.uni-mainz.de</w:t>
        </w:r>
      </w:hyperlink>
      <w:r w:rsidR="00A27F4A">
        <w:rPr>
          <w:rFonts w:cs="Calibri"/>
          <w:b/>
          <w:bCs/>
        </w:rPr>
        <w:t xml:space="preserve"> </w:t>
      </w:r>
    </w:p>
    <w:sectPr w:rsidR="00935EBC" w:rsidRPr="00951003" w:rsidSect="003511EA">
      <w:headerReference w:type="default" r:id="rId9"/>
      <w:pgSz w:w="11906" w:h="16838"/>
      <w:pgMar w:top="993" w:right="1417" w:bottom="1134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B529" w14:textId="77777777" w:rsidR="004A36DD" w:rsidRDefault="004A36DD" w:rsidP="00583AC1">
      <w:pPr>
        <w:spacing w:after="0" w:line="240" w:lineRule="auto"/>
      </w:pPr>
      <w:r>
        <w:separator/>
      </w:r>
    </w:p>
  </w:endnote>
  <w:endnote w:type="continuationSeparator" w:id="0">
    <w:p w14:paraId="0889B8F8" w14:textId="77777777" w:rsidR="004A36DD" w:rsidRDefault="004A36DD" w:rsidP="005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35743" w14:textId="77777777" w:rsidR="004A36DD" w:rsidRDefault="004A36DD" w:rsidP="00583AC1">
      <w:pPr>
        <w:spacing w:after="0" w:line="240" w:lineRule="auto"/>
      </w:pPr>
      <w:r>
        <w:separator/>
      </w:r>
    </w:p>
  </w:footnote>
  <w:footnote w:type="continuationSeparator" w:id="0">
    <w:p w14:paraId="3184B81B" w14:textId="77777777" w:rsidR="004A36DD" w:rsidRDefault="004A36DD" w:rsidP="0058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5E8C" w14:textId="171E89CF" w:rsidR="00583AC1" w:rsidRPr="003511EA" w:rsidRDefault="003511EA" w:rsidP="003511E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3511EA">
      <w:rPr>
        <w:rFonts w:ascii="Arial Black" w:eastAsiaTheme="minorHAnsi" w:hAnsi="Arial Black" w:cstheme="minorBidi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46EE3058" wp14:editId="1CFA24EF">
          <wp:simplePos x="0" y="0"/>
          <wp:positionH relativeFrom="margin">
            <wp:posOffset>-471170</wp:posOffset>
          </wp:positionH>
          <wp:positionV relativeFrom="topMargin">
            <wp:posOffset>250190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EA">
      <w:rPr>
        <w:rFonts w:asciiTheme="minorHAnsi" w:eastAsiaTheme="minorHAnsi" w:hAnsiTheme="minorHAnsi" w:cstheme="minorBidi"/>
      </w:rPr>
      <w:ptab w:relativeTo="margin" w:alignment="right" w:leader="none"/>
    </w:r>
    <w:r w:rsidRPr="003511EA">
      <w:rPr>
        <w:rFonts w:asciiTheme="minorHAnsi" w:eastAsiaTheme="minorHAnsi" w:hAnsiTheme="minorHAnsi" w:cstheme="minorBidi"/>
      </w:rPr>
      <w:t xml:space="preserve">            </w:t>
    </w:r>
    <w:r w:rsidRPr="003511EA">
      <w:rPr>
        <w:rFonts w:asciiTheme="minorHAnsi" w:eastAsiaTheme="minorHAnsi" w:hAnsiTheme="minorHAnsi" w:cstheme="minorBidi"/>
        <w:noProof/>
      </w:rPr>
      <w:drawing>
        <wp:inline distT="0" distB="0" distL="0" distR="0" wp14:anchorId="2D47F668" wp14:editId="3CC4AD40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E5F">
      <w:rPr>
        <w:noProof/>
      </w:rPr>
      <w:drawing>
        <wp:inline distT="0" distB="0" distL="0" distR="0" wp14:anchorId="09998D1D" wp14:editId="58606D75">
          <wp:extent cx="1678214" cy="352425"/>
          <wp:effectExtent l="0" t="0" r="0" b="0"/>
          <wp:docPr id="1" name="Bild 1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69" cy="3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1EA">
      <w:rPr>
        <w:rFonts w:asciiTheme="minorHAnsi" w:eastAsiaTheme="minorHAnsi" w:hAnsiTheme="minorHAnsi" w:cstheme="minorBidi"/>
      </w:rPr>
      <w:t xml:space="preserve">                 </w:t>
    </w:r>
    <w:r w:rsidRPr="003511EA">
      <w:rPr>
        <w:rFonts w:asciiTheme="minorHAnsi" w:eastAsiaTheme="minorHAnsi" w:hAnsiTheme="minorHAnsi" w:cstheme="minorBidi"/>
      </w:rPr>
      <w:tab/>
      <w:t xml:space="preserve">                                </w:t>
    </w:r>
    <w:r w:rsidRPr="003511EA">
      <w:rPr>
        <w:rFonts w:asciiTheme="minorHAnsi" w:eastAsiaTheme="minorHAnsi" w:hAnsiTheme="minorHAnsi" w:cstheme="minorBid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03E05"/>
    <w:multiLevelType w:val="hybridMultilevel"/>
    <w:tmpl w:val="423AF816"/>
    <w:lvl w:ilvl="0" w:tplc="051EA1B2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30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3"/>
    <w:rsid w:val="00013126"/>
    <w:rsid w:val="00094A61"/>
    <w:rsid w:val="00097BF4"/>
    <w:rsid w:val="000F1140"/>
    <w:rsid w:val="001225EE"/>
    <w:rsid w:val="00185829"/>
    <w:rsid w:val="002133CA"/>
    <w:rsid w:val="0026363A"/>
    <w:rsid w:val="00311459"/>
    <w:rsid w:val="003511EA"/>
    <w:rsid w:val="003E3027"/>
    <w:rsid w:val="00406629"/>
    <w:rsid w:val="00423306"/>
    <w:rsid w:val="004470CC"/>
    <w:rsid w:val="004A36DD"/>
    <w:rsid w:val="004C2498"/>
    <w:rsid w:val="00543A01"/>
    <w:rsid w:val="00583AC1"/>
    <w:rsid w:val="005A5821"/>
    <w:rsid w:val="005E0745"/>
    <w:rsid w:val="006317B5"/>
    <w:rsid w:val="00755E87"/>
    <w:rsid w:val="0078077C"/>
    <w:rsid w:val="007B04A3"/>
    <w:rsid w:val="007E012B"/>
    <w:rsid w:val="00862540"/>
    <w:rsid w:val="00887E5F"/>
    <w:rsid w:val="008F6D00"/>
    <w:rsid w:val="00935EBC"/>
    <w:rsid w:val="00951003"/>
    <w:rsid w:val="00963CC1"/>
    <w:rsid w:val="009B05C6"/>
    <w:rsid w:val="009D5A3D"/>
    <w:rsid w:val="00A12486"/>
    <w:rsid w:val="00A27520"/>
    <w:rsid w:val="00A27F4A"/>
    <w:rsid w:val="00A65A2B"/>
    <w:rsid w:val="00A65B2A"/>
    <w:rsid w:val="00AC24C4"/>
    <w:rsid w:val="00B32EAD"/>
    <w:rsid w:val="00B66650"/>
    <w:rsid w:val="00B972CC"/>
    <w:rsid w:val="00B97A84"/>
    <w:rsid w:val="00BB21F6"/>
    <w:rsid w:val="00C5775F"/>
    <w:rsid w:val="00C70458"/>
    <w:rsid w:val="00CA151C"/>
    <w:rsid w:val="00CC7A76"/>
    <w:rsid w:val="00CD7420"/>
    <w:rsid w:val="00D013D5"/>
    <w:rsid w:val="00D570A0"/>
    <w:rsid w:val="00D6623A"/>
    <w:rsid w:val="00DA1CFC"/>
    <w:rsid w:val="00DF73FC"/>
    <w:rsid w:val="00E20068"/>
    <w:rsid w:val="00E2185F"/>
    <w:rsid w:val="00E5085E"/>
    <w:rsid w:val="00EC2EBB"/>
    <w:rsid w:val="00FB3C4C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1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19B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C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C1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807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7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servicepoint@international.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-servicepoint.de/foerder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Weik, Thomas</cp:lastModifiedBy>
  <cp:revision>3</cp:revision>
  <cp:lastPrinted>2022-07-15T08:41:00Z</cp:lastPrinted>
  <dcterms:created xsi:type="dcterms:W3CDTF">2023-07-19T11:52:00Z</dcterms:created>
  <dcterms:modified xsi:type="dcterms:W3CDTF">2024-04-09T10:54:00Z</dcterms:modified>
</cp:coreProperties>
</file>